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15"/>
        <w:gridCol w:w="5868"/>
        <w:gridCol w:w="1171"/>
        <w:gridCol w:w="1171"/>
        <w:gridCol w:w="5665"/>
      </w:tblGrid>
      <w:tr w:rsidR="00E37A5E" w:rsidRPr="00016C39" w:rsidTr="00C21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5"/>
          </w:tcPr>
          <w:p w:rsidR="00E37A5E" w:rsidRPr="00016C39" w:rsidRDefault="00E37A5E" w:rsidP="00C21D01">
            <w:pPr>
              <w:jc w:val="center"/>
              <w:rPr>
                <w:sz w:val="28"/>
              </w:rPr>
            </w:pPr>
            <w:r>
              <w:rPr>
                <w:sz w:val="36"/>
              </w:rPr>
              <w:t>Contractor</w:t>
            </w:r>
            <w:r w:rsidRPr="00016C39">
              <w:rPr>
                <w:sz w:val="36"/>
              </w:rPr>
              <w:t xml:space="preserve"> Interview Questions</w:t>
            </w:r>
          </w:p>
        </w:tc>
      </w:tr>
      <w:tr w:rsidR="00E37A5E" w:rsidRPr="007657A7" w:rsidTr="00C2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Align w:val="center"/>
          </w:tcPr>
          <w:p w:rsidR="00E37A5E" w:rsidRPr="007657A7" w:rsidRDefault="00E37A5E" w:rsidP="00C21D01">
            <w:pPr>
              <w:jc w:val="center"/>
              <w:rPr>
                <w:b w:val="0"/>
                <w:sz w:val="24"/>
              </w:rPr>
            </w:pPr>
            <w:r w:rsidRPr="007657A7">
              <w:rPr>
                <w:b w:val="0"/>
                <w:sz w:val="24"/>
              </w:rPr>
              <w:t>#</w:t>
            </w:r>
          </w:p>
        </w:tc>
        <w:tc>
          <w:tcPr>
            <w:tcW w:w="5868" w:type="dxa"/>
            <w:vAlign w:val="center"/>
          </w:tcPr>
          <w:p w:rsidR="00E37A5E" w:rsidRPr="007657A7" w:rsidRDefault="00E37A5E" w:rsidP="00C21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Question/</w:t>
            </w:r>
            <w:r w:rsidRPr="007657A7">
              <w:rPr>
                <w:b/>
                <w:sz w:val="24"/>
              </w:rPr>
              <w:t>Guideline</w:t>
            </w:r>
          </w:p>
        </w:tc>
        <w:tc>
          <w:tcPr>
            <w:tcW w:w="1171" w:type="dxa"/>
            <w:vAlign w:val="center"/>
          </w:tcPr>
          <w:p w:rsidR="00E37A5E" w:rsidRPr="007657A7" w:rsidRDefault="00E37A5E" w:rsidP="00C21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Positive Response</w:t>
            </w:r>
          </w:p>
        </w:tc>
        <w:tc>
          <w:tcPr>
            <w:tcW w:w="1171" w:type="dxa"/>
            <w:vAlign w:val="center"/>
          </w:tcPr>
          <w:p w:rsidR="00E37A5E" w:rsidRPr="008605B7" w:rsidRDefault="00E37A5E" w:rsidP="00C21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8605B7">
              <w:rPr>
                <w:b/>
                <w:sz w:val="24"/>
              </w:rPr>
              <w:t>Negative Response</w:t>
            </w:r>
          </w:p>
        </w:tc>
        <w:tc>
          <w:tcPr>
            <w:tcW w:w="5665" w:type="dxa"/>
            <w:vAlign w:val="center"/>
          </w:tcPr>
          <w:p w:rsidR="00E37A5E" w:rsidRPr="007657A7" w:rsidRDefault="00197D5A" w:rsidP="00C21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Alternative Questions</w:t>
            </w:r>
          </w:p>
        </w:tc>
      </w:tr>
      <w:tr w:rsidR="0071784E" w:rsidRPr="007657A7" w:rsidTr="00C21D0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btLr"/>
          </w:tcPr>
          <w:p w:rsidR="0071784E" w:rsidRPr="008605B7" w:rsidRDefault="0071784E" w:rsidP="0071784E">
            <w:pPr>
              <w:ind w:left="115" w:right="115"/>
              <w:jc w:val="center"/>
              <w:rPr>
                <w:sz w:val="24"/>
              </w:rPr>
            </w:pPr>
            <w:r w:rsidRPr="008605B7">
              <w:rPr>
                <w:sz w:val="24"/>
              </w:rPr>
              <w:t>10.2</w:t>
            </w:r>
          </w:p>
        </w:tc>
        <w:tc>
          <w:tcPr>
            <w:tcW w:w="5868" w:type="dxa"/>
          </w:tcPr>
          <w:p w:rsidR="0071784E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71784E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8A7A97">
              <w:rPr>
                <w:sz w:val="24"/>
                <w:lang w:val="en-CA"/>
              </w:rPr>
              <w:t>Are contractors advised of all applicable worksite hazards and safe work procedures?</w:t>
            </w:r>
          </w:p>
          <w:p w:rsidR="0071784E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71784E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8A7A97">
              <w:rPr>
                <w:sz w:val="24"/>
                <w:lang w:val="en-CA"/>
              </w:rPr>
              <w:t>Interview persons hiring contractors to determine their understanding of the contractor orientation/training program.</w:t>
            </w:r>
          </w:p>
          <w:p w:rsidR="0071784E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  <w:tc>
          <w:tcPr>
            <w:tcW w:w="1171" w:type="dxa"/>
          </w:tcPr>
          <w:p w:rsidR="0071784E" w:rsidRPr="007657A7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71" w:type="dxa"/>
          </w:tcPr>
          <w:p w:rsidR="0071784E" w:rsidRPr="007657A7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665" w:type="dxa"/>
          </w:tcPr>
          <w:p w:rsidR="0071784E" w:rsidRPr="007657A7" w:rsidRDefault="000A71AC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How are contractors oriented to the job and site before starting work?</w:t>
            </w:r>
          </w:p>
        </w:tc>
      </w:tr>
      <w:tr w:rsidR="0071784E" w:rsidRPr="007657A7" w:rsidTr="00C2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btLr"/>
          </w:tcPr>
          <w:p w:rsidR="0071784E" w:rsidRDefault="0071784E" w:rsidP="0071784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5868" w:type="dxa"/>
          </w:tcPr>
          <w:p w:rsidR="0071784E" w:rsidRDefault="0071784E" w:rsidP="0071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71784E" w:rsidRDefault="0071784E" w:rsidP="0071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8A7A97">
              <w:rPr>
                <w:sz w:val="24"/>
                <w:lang w:val="en-CA"/>
              </w:rPr>
              <w:t>Are contractors aware of the site specific hazards, safe work procedures and their responsibilities onsite as a contractor?</w:t>
            </w:r>
          </w:p>
          <w:p w:rsidR="0071784E" w:rsidRDefault="0071784E" w:rsidP="0071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71784E" w:rsidRDefault="00C57C38" w:rsidP="0071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 xml:space="preserve">Confirm </w:t>
            </w:r>
            <w:r w:rsidRPr="008A7A97">
              <w:rPr>
                <w:sz w:val="24"/>
                <w:lang w:val="en-CA"/>
              </w:rPr>
              <w:t>contractors</w:t>
            </w:r>
            <w:r w:rsidR="0071784E" w:rsidRPr="008A7A97">
              <w:rPr>
                <w:sz w:val="24"/>
                <w:lang w:val="en-CA"/>
              </w:rPr>
              <w:t xml:space="preserve"> understanding of the known, foreseeable hazards of the workplace, and safe work practices.</w:t>
            </w:r>
          </w:p>
          <w:p w:rsidR="0071784E" w:rsidRDefault="0071784E" w:rsidP="0071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  <w:tc>
          <w:tcPr>
            <w:tcW w:w="1171" w:type="dxa"/>
          </w:tcPr>
          <w:p w:rsidR="0071784E" w:rsidRPr="007657A7" w:rsidRDefault="0071784E" w:rsidP="0071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71" w:type="dxa"/>
          </w:tcPr>
          <w:p w:rsidR="0071784E" w:rsidRPr="007657A7" w:rsidRDefault="0071784E" w:rsidP="0071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665" w:type="dxa"/>
          </w:tcPr>
          <w:p w:rsidR="0071784E" w:rsidRDefault="000A71AC" w:rsidP="0071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Was your orientation to the site appropriate to the hazards and site practices?</w:t>
            </w:r>
          </w:p>
          <w:p w:rsidR="00EF7A79" w:rsidRDefault="00EF7A79" w:rsidP="0071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EF7A79" w:rsidRPr="007657A7" w:rsidRDefault="00EF7A79" w:rsidP="0071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What hazards were you informed of before starting work?  Did the site procedures create safe working conditions around those hazards?</w:t>
            </w:r>
            <w:bookmarkStart w:id="0" w:name="_GoBack"/>
            <w:bookmarkEnd w:id="0"/>
          </w:p>
        </w:tc>
      </w:tr>
      <w:tr w:rsidR="0071784E" w:rsidRPr="007657A7" w:rsidTr="00C21D0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btLr"/>
          </w:tcPr>
          <w:p w:rsidR="0071784E" w:rsidRDefault="0071784E" w:rsidP="0071784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5868" w:type="dxa"/>
          </w:tcPr>
          <w:p w:rsidR="0071784E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71784E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520B74">
              <w:rPr>
                <w:sz w:val="24"/>
                <w:lang w:val="en-CA"/>
              </w:rPr>
              <w:t>Does the company include contractors in ongoing safety management ensuring that they are consistently aware of any changes in applicable procedures, hazards and/or other safety initiatives?</w:t>
            </w:r>
          </w:p>
          <w:p w:rsidR="0071784E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71784E" w:rsidRDefault="00C57C38" w:rsidP="00C57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D</w:t>
            </w:r>
            <w:r w:rsidR="0071784E" w:rsidRPr="00520B74">
              <w:rPr>
                <w:sz w:val="24"/>
                <w:lang w:val="en-CA"/>
              </w:rPr>
              <w:t xml:space="preserve">etermine if </w:t>
            </w:r>
            <w:r w:rsidRPr="00520B74">
              <w:rPr>
                <w:sz w:val="24"/>
                <w:lang w:val="en-CA"/>
              </w:rPr>
              <w:t>contractors</w:t>
            </w:r>
            <w:r w:rsidR="0071784E" w:rsidRPr="00520B74">
              <w:rPr>
                <w:sz w:val="24"/>
                <w:lang w:val="en-CA"/>
              </w:rPr>
              <w:t xml:space="preserve"> have been advised or have an awareness of ongoing safety communic</w:t>
            </w:r>
            <w:r w:rsidR="005A296D">
              <w:rPr>
                <w:sz w:val="24"/>
                <w:lang w:val="en-CA"/>
              </w:rPr>
              <w:t>ation from the prime contractor.</w:t>
            </w:r>
          </w:p>
        </w:tc>
        <w:tc>
          <w:tcPr>
            <w:tcW w:w="1171" w:type="dxa"/>
          </w:tcPr>
          <w:p w:rsidR="0071784E" w:rsidRPr="007657A7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71" w:type="dxa"/>
          </w:tcPr>
          <w:p w:rsidR="0071784E" w:rsidRPr="007657A7" w:rsidRDefault="0071784E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665" w:type="dxa"/>
          </w:tcPr>
          <w:p w:rsidR="0071784E" w:rsidRPr="007657A7" w:rsidRDefault="000A71AC" w:rsidP="0071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How are contractors kept informed of changes in hazards, procedures or other safety initiatives?</w:t>
            </w:r>
          </w:p>
        </w:tc>
      </w:tr>
    </w:tbl>
    <w:p w:rsidR="00697320" w:rsidRDefault="00EF7A79"/>
    <w:sectPr w:rsidR="00697320" w:rsidSect="00E37A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5E"/>
    <w:rsid w:val="00085BA4"/>
    <w:rsid w:val="000A71AC"/>
    <w:rsid w:val="000D473F"/>
    <w:rsid w:val="00197D5A"/>
    <w:rsid w:val="005A296D"/>
    <w:rsid w:val="005D0D7D"/>
    <w:rsid w:val="0071784E"/>
    <w:rsid w:val="009E53A7"/>
    <w:rsid w:val="00A66419"/>
    <w:rsid w:val="00AB0CFD"/>
    <w:rsid w:val="00C57C38"/>
    <w:rsid w:val="00E37A5E"/>
    <w:rsid w:val="00EC0ACA"/>
    <w:rsid w:val="00EF7A79"/>
    <w:rsid w:val="00F3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F23E4-EADF-43A0-9416-AD11163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A5E"/>
  </w:style>
  <w:style w:type="paragraph" w:styleId="Heading1">
    <w:name w:val="heading 1"/>
    <w:basedOn w:val="Normal"/>
    <w:next w:val="Normal"/>
    <w:link w:val="Heading1Char"/>
    <w:uiPriority w:val="9"/>
    <w:qFormat/>
    <w:rsid w:val="009E53A7"/>
    <w:pPr>
      <w:keepNext/>
      <w:keepLines/>
      <w:spacing w:before="240" w:after="0" w:line="276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A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3A7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BA4"/>
    <w:rPr>
      <w:rFonts w:eastAsiaTheme="majorEastAsia" w:cstheme="majorBidi"/>
      <w:color w:val="000000" w:themeColor="text1"/>
      <w:sz w:val="26"/>
      <w:szCs w:val="26"/>
    </w:rPr>
  </w:style>
  <w:style w:type="table" w:styleId="PlainTable1">
    <w:name w:val="Plain Table 1"/>
    <w:basedOn w:val="TableNormal"/>
    <w:uiPriority w:val="41"/>
    <w:rsid w:val="00E37A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Gilder</dc:creator>
  <cp:keywords/>
  <dc:description/>
  <cp:lastModifiedBy>Earl Galavan</cp:lastModifiedBy>
  <cp:revision>5</cp:revision>
  <dcterms:created xsi:type="dcterms:W3CDTF">2017-07-13T23:20:00Z</dcterms:created>
  <dcterms:modified xsi:type="dcterms:W3CDTF">2017-08-23T22:37:00Z</dcterms:modified>
</cp:coreProperties>
</file>