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5"/>
        <w:gridCol w:w="403"/>
        <w:gridCol w:w="1368"/>
        <w:gridCol w:w="883"/>
        <w:gridCol w:w="917"/>
        <w:gridCol w:w="1460"/>
        <w:gridCol w:w="277"/>
        <w:gridCol w:w="405"/>
        <w:gridCol w:w="720"/>
        <w:gridCol w:w="1530"/>
      </w:tblGrid>
      <w:tr w:rsidR="002257C5" w:rsidRPr="009046C3" w:rsidTr="009046C3">
        <w:trPr>
          <w:trHeight w:val="822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20"/>
              </w:rPr>
            </w:pPr>
            <w:r w:rsidRPr="009046C3">
              <w:rPr>
                <w:rFonts w:ascii="Verdana" w:hAnsi="Verdana"/>
                <w:b/>
                <w:noProof/>
                <w:sz w:val="20"/>
              </w:rPr>
              <w:t>Date: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20"/>
              </w:rPr>
            </w:pPr>
          </w:p>
        </w:tc>
        <w:tc>
          <w:tcPr>
            <w:tcW w:w="59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ind w:left="34"/>
              <w:rPr>
                <w:rFonts w:ascii="Verdana" w:hAnsi="Verdana"/>
                <w:b/>
                <w:color w:val="FF0000"/>
                <w:szCs w:val="28"/>
              </w:rPr>
            </w:pPr>
            <w:r w:rsidRPr="009046C3">
              <w:rPr>
                <w:rFonts w:ascii="Verdana" w:hAnsi="Verdana"/>
                <w:b/>
                <w:sz w:val="28"/>
                <w:szCs w:val="32"/>
              </w:rPr>
              <w:t>Risk Assessment</w:t>
            </w:r>
            <w:r w:rsidRPr="009046C3">
              <w:rPr>
                <w:rFonts w:ascii="Verdana" w:hAnsi="Verdana"/>
                <w:b/>
                <w:color w:val="FF0000"/>
                <w:sz w:val="28"/>
                <w:szCs w:val="32"/>
              </w:rPr>
              <w:t xml:space="preserve"> </w:t>
            </w:r>
            <w:r w:rsidRPr="009046C3">
              <w:rPr>
                <w:rFonts w:ascii="Verdana" w:hAnsi="Verdana"/>
                <w:b/>
                <w:color w:val="FF0000"/>
                <w:szCs w:val="28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sz w:val="22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2257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18"/>
              </w:rPr>
            </w:pPr>
            <w:r w:rsidRPr="009046C3">
              <w:rPr>
                <w:rFonts w:ascii="Verdana" w:hAnsi="Verdana"/>
                <w:b/>
                <w:sz w:val="20"/>
              </w:rPr>
              <w:t>Ref No:</w:t>
            </w:r>
          </w:p>
        </w:tc>
      </w:tr>
      <w:tr w:rsidR="002257C5" w:rsidRPr="009046C3" w:rsidTr="006A47B0">
        <w:tc>
          <w:tcPr>
            <w:tcW w:w="106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57C5" w:rsidRPr="009046C3" w:rsidRDefault="002257C5" w:rsidP="006A47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Completed By: </w:t>
            </w:r>
          </w:p>
          <w:p w:rsidR="002257C5" w:rsidRPr="009046C3" w:rsidRDefault="002257C5" w:rsidP="006A47B0">
            <w:pPr>
              <w:ind w:right="-1185"/>
              <w:rPr>
                <w:rFonts w:ascii="Verdana" w:hAnsi="Verdana"/>
                <w:sz w:val="18"/>
              </w:rPr>
            </w:pPr>
          </w:p>
        </w:tc>
      </w:tr>
      <w:tr w:rsidR="002257C5" w:rsidRPr="009046C3" w:rsidTr="006A47B0">
        <w:trPr>
          <w:trHeight w:val="1200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>Describe the activity or tasks/work process.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A5404" wp14:editId="3EB5CD7C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163830</wp:posOffset>
                      </wp:positionV>
                      <wp:extent cx="226695" cy="194310"/>
                      <wp:effectExtent l="0" t="0" r="20955" b="152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093031" w:rsidRDefault="002257C5" w:rsidP="002257C5">
                                  <w:pPr>
                                    <w:jc w:val="center"/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5404" id="Rectangle 10" o:spid="_x0000_s1026" style="position:absolute;margin-left:68pt;margin-top:12.9pt;width:17.8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1A7QIAAEM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" filled="f" strokeweight="1.25pt">
                      <v:textbox inset="1pt,1pt,1pt,1pt">
                        <w:txbxContent>
                          <w:p w:rsidR="002257C5" w:rsidRPr="00093031" w:rsidRDefault="002257C5" w:rsidP="002257C5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Critical Task: </w:t>
            </w:r>
          </w:p>
          <w:p w:rsidR="002257C5" w:rsidRPr="009046C3" w:rsidRDefault="002257C5" w:rsidP="006A47B0">
            <w:pPr>
              <w:rPr>
                <w:rFonts w:ascii="Verdana" w:hAnsi="Verdana"/>
                <w:i/>
                <w:sz w:val="14"/>
                <w:szCs w:val="18"/>
              </w:rPr>
            </w:pPr>
          </w:p>
        </w:tc>
        <w:tc>
          <w:tcPr>
            <w:tcW w:w="82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2257C5" w:rsidRPr="009046C3" w:rsidTr="006A47B0">
        <w:trPr>
          <w:trHeight w:val="636"/>
        </w:trPr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>Location of process being carried out?</w:t>
            </w:r>
          </w:p>
        </w:tc>
        <w:tc>
          <w:tcPr>
            <w:tcW w:w="82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>Warehouse</w:t>
            </w:r>
          </w:p>
        </w:tc>
      </w:tr>
      <w:tr w:rsidR="002257C5" w:rsidRPr="009046C3" w:rsidTr="006A47B0">
        <w:trPr>
          <w:trHeight w:val="958"/>
        </w:trPr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>Identify the persons at risk: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8D215" wp14:editId="04C046C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41910</wp:posOffset>
                      </wp:positionV>
                      <wp:extent cx="226695" cy="194310"/>
                      <wp:effectExtent l="0" t="0" r="20955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D215" id="Rectangle 4" o:spid="_x0000_s1027" style="position:absolute;margin-left:40.2pt;margin-top:3.3pt;width:17.8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98AIAAEg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>Drivers: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7D6EB" wp14:editId="2DACF00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38100</wp:posOffset>
                      </wp:positionV>
                      <wp:extent cx="226695" cy="194310"/>
                      <wp:effectExtent l="0" t="0" r="20955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093031" w:rsidRDefault="002257C5" w:rsidP="002257C5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D6EB" id="Rectangle 3" o:spid="_x0000_s1028" style="position:absolute;margin-left:59.55pt;margin-top:3pt;width:17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" filled="f" strokeweight="1.25pt">
                      <v:textbox inset="1pt,1pt,1pt,1pt">
                        <w:txbxContent>
                          <w:p w:rsidR="002257C5" w:rsidRPr="00093031" w:rsidRDefault="002257C5" w:rsidP="002257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 xml:space="preserve">Warehouse Workers: 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C5" w:rsidRPr="009046C3" w:rsidRDefault="002257C5" w:rsidP="006A47B0">
            <w:pPr>
              <w:pBdr>
                <w:right w:val="single" w:sz="18" w:space="4" w:color="auto"/>
              </w:pBdr>
              <w:rPr>
                <w:rFonts w:ascii="Verdana" w:hAnsi="Verdana"/>
                <w:sz w:val="20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123A5" wp14:editId="1B414863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38100</wp:posOffset>
                      </wp:positionV>
                      <wp:extent cx="226695" cy="194310"/>
                      <wp:effectExtent l="0" t="0" r="20955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Default="002257C5" w:rsidP="002257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123A5" id="Rectangle 5" o:spid="_x0000_s1029" style="position:absolute;margin-left:41.45pt;margin-top:3pt;width:17.8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Pn8AIAAEg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" filled="f" strokeweight="1.25pt">
                      <v:textbox inset="1pt,1pt,1pt,1pt">
                        <w:txbxContent>
                          <w:p w:rsidR="002257C5" w:rsidRDefault="002257C5" w:rsidP="002257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noProof/>
                <w:sz w:val="18"/>
                <w:lang w:val="en-CA" w:eastAsia="en-CA"/>
              </w:rPr>
              <w:t xml:space="preserve">Movers: 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2B078" wp14:editId="5AB8AF6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41275</wp:posOffset>
                      </wp:positionV>
                      <wp:extent cx="226695" cy="194310"/>
                      <wp:effectExtent l="0" t="0" r="20955" b="152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Default="002257C5" w:rsidP="002257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B078" id="Rectangle 6" o:spid="_x0000_s1030" style="position:absolute;margin-left:34pt;margin-top:3.25pt;width:17.8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" filled="f" strokeweight="1.25pt">
                      <v:textbox inset="1pt,1pt,1pt,1pt">
                        <w:txbxContent>
                          <w:p w:rsidR="002257C5" w:rsidRDefault="002257C5" w:rsidP="002257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 xml:space="preserve">Office: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DEB04" wp14:editId="4E9DE82C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40005</wp:posOffset>
                      </wp:positionV>
                      <wp:extent cx="226695" cy="194310"/>
                      <wp:effectExtent l="0" t="0" r="2095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3240A2" w:rsidRDefault="002257C5" w:rsidP="002257C5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EB04" id="Rectangle 2" o:spid="_x0000_s1031" style="position:absolute;margin-left:33.7pt;margin-top:3.15pt;width:17.8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" filled="f" strokeweight="1.25pt">
                      <v:textbox inset="1pt,1pt,1pt,1pt">
                        <w:txbxContent>
                          <w:p w:rsidR="002257C5" w:rsidRPr="003240A2" w:rsidRDefault="002257C5" w:rsidP="002257C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>Other: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</w:tc>
      </w:tr>
      <w:tr w:rsidR="002257C5" w:rsidRPr="009046C3" w:rsidTr="006A47B0">
        <w:trPr>
          <w:trHeight w:val="1064"/>
        </w:trPr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046C3">
              <w:rPr>
                <w:rFonts w:ascii="Verdana" w:hAnsi="Verdana"/>
                <w:noProof/>
                <w:sz w:val="18"/>
                <w:szCs w:val="18"/>
              </w:rPr>
              <w:t>Identify property/equipment at risk: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 </w:t>
            </w:r>
          </w:p>
        </w:tc>
      </w:tr>
      <w:tr w:rsidR="002257C5" w:rsidRPr="009046C3" w:rsidTr="006A47B0">
        <w:trPr>
          <w:trHeight w:val="1064"/>
        </w:trPr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</w:rPr>
              <w:t xml:space="preserve">Name the substance(s) involved in the process 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</w:rPr>
            </w:pPr>
            <w:r w:rsidRPr="009046C3">
              <w:rPr>
                <w:rFonts w:ascii="Verdana" w:hAnsi="Verdana"/>
                <w:i/>
                <w:noProof/>
                <w:sz w:val="14"/>
                <w:szCs w:val="18"/>
              </w:rPr>
              <w:t>(Attach data sheets to this assessment)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2257C5" w:rsidRPr="009046C3" w:rsidTr="006A47B0">
        <w:trPr>
          <w:trHeight w:val="1064"/>
        </w:trPr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</w:rPr>
              <w:t xml:space="preserve">List steps involved in task: 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pStyle w:val="ListParagraph"/>
              <w:rPr>
                <w:rFonts w:ascii="Verdana" w:hAnsi="Verdana"/>
                <w:sz w:val="20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sz w:val="20"/>
              </w:rPr>
              <w:t>Hazards: (list in applicable box below )</w:t>
            </w:r>
          </w:p>
        </w:tc>
      </w:tr>
      <w:tr w:rsidR="002257C5" w:rsidRPr="009046C3" w:rsidTr="006A47B0">
        <w:trPr>
          <w:trHeight w:val="1064"/>
        </w:trPr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0B33B" wp14:editId="3948B0B5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33020</wp:posOffset>
                      </wp:positionV>
                      <wp:extent cx="226695" cy="194310"/>
                      <wp:effectExtent l="0" t="0" r="20955" b="152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B33B" id="Rectangle 7" o:spid="_x0000_s1032" style="position:absolute;margin-left:53.7pt;margin-top:2.6pt;width:17.8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 xml:space="preserve">Biological:  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AFD42A" wp14:editId="586B22E0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38735</wp:posOffset>
                      </wp:positionV>
                      <wp:extent cx="226695" cy="194310"/>
                      <wp:effectExtent l="0" t="0" r="20955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D42A" id="Rectangle 8" o:spid="_x0000_s1033" style="position:absolute;margin-left:54.25pt;margin-top:3.05pt;width:17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 xml:space="preserve">Chemical: 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25E07D" wp14:editId="4521F19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38735</wp:posOffset>
                      </wp:positionV>
                      <wp:extent cx="226695" cy="194310"/>
                      <wp:effectExtent l="0" t="0" r="20955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EE7CD2" w:rsidRDefault="002257C5" w:rsidP="002257C5">
                                  <w:pPr>
                                    <w:jc w:val="center"/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5E07D" id="Rectangle 9" o:spid="_x0000_s1034" style="position:absolute;margin-left:47.5pt;margin-top:3.05pt;width:17.8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" filled="f" strokeweight="1.25pt">
                      <v:textbox inset="1pt,1pt,1pt,1pt">
                        <w:txbxContent>
                          <w:p w:rsidR="002257C5" w:rsidRPr="00EE7CD2" w:rsidRDefault="002257C5" w:rsidP="002257C5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 xml:space="preserve">Physical: 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D9042" wp14:editId="4ED4177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48260</wp:posOffset>
                      </wp:positionV>
                      <wp:extent cx="226695" cy="194310"/>
                      <wp:effectExtent l="0" t="0" r="20955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D9042" id="Rectangle 1" o:spid="_x0000_s1035" style="position:absolute;margin-left:74.55pt;margin-top:3.8pt;width:17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sz w:val="18"/>
              </w:rPr>
              <w:t>Psychological: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  <w:r w:rsidRPr="009046C3">
              <w:rPr>
                <w:rFonts w:ascii="Verdana" w:hAnsi="Verdana"/>
                <w:sz w:val="18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sz w:val="18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20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20"/>
                <w:szCs w:val="21"/>
                <w:lang w:val="en-CA" w:eastAsia="en-CA"/>
              </w:rPr>
              <w:t>Risk Rating (Use Risk Matrix to complete below)</w:t>
            </w:r>
          </w:p>
        </w:tc>
      </w:tr>
      <w:tr w:rsidR="002257C5" w:rsidRPr="009046C3" w:rsidTr="006A47B0">
        <w:trPr>
          <w:trHeight w:val="1064"/>
        </w:trPr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  <w:t>Frequency of Exposure (F)</w:t>
            </w:r>
          </w:p>
          <w:p w:rsidR="002257C5" w:rsidRPr="009046C3" w:rsidRDefault="002257C5" w:rsidP="006A47B0">
            <w:pPr>
              <w:jc w:val="center"/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  <w:t>Likelihood of Loss (L)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jc w:val="center"/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  <w:t>Severity of Loss (S)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jc w:val="center"/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  <w:t>Risk Rating (R) = F+L+S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jc w:val="center"/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Risk Rating:    </w:t>
            </w:r>
          </w:p>
        </w:tc>
      </w:tr>
    </w:tbl>
    <w:p w:rsidR="002257C5" w:rsidRPr="009046C3" w:rsidRDefault="002257C5" w:rsidP="002257C5">
      <w:pPr>
        <w:rPr>
          <w:rFonts w:ascii="Verdana" w:hAnsi="Verdana"/>
          <w:sz w:val="20"/>
        </w:rPr>
      </w:pPr>
      <w:r w:rsidRPr="009046C3">
        <w:rPr>
          <w:rFonts w:ascii="Verdana" w:hAnsi="Verdana"/>
          <w:sz w:val="20"/>
        </w:rPr>
        <w:br w:type="page"/>
      </w:r>
    </w:p>
    <w:tbl>
      <w:tblPr>
        <w:tblW w:w="10617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5309"/>
      </w:tblGrid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sz w:val="20"/>
              </w:rPr>
              <w:lastRenderedPageBreak/>
              <w:br w:type="page"/>
            </w: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Control Measures: (List all applicable in each box below)</w:t>
            </w: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Elimination: 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Substitution: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Engineering: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Administrative: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Personal Protective Equipment: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 </w:t>
            </w:r>
          </w:p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>Follow-Up Date:</w:t>
            </w: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Follow-Up Findings:  </w:t>
            </w:r>
          </w:p>
        </w:tc>
      </w:tr>
      <w:tr w:rsidR="002257C5" w:rsidRPr="009046C3" w:rsidTr="006A47B0">
        <w:trPr>
          <w:trHeight w:val="382"/>
        </w:trPr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5ABEA" wp14:editId="3DF10ED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16510</wp:posOffset>
                      </wp:positionV>
                      <wp:extent cx="226695" cy="194310"/>
                      <wp:effectExtent l="0" t="0" r="20955" b="152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5ABEA" id="Rectangle 11" o:spid="_x0000_s1036" style="position:absolute;margin-left:64.25pt;margin-top:1.3pt;width:17.8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Successful:  </w:t>
            </w:r>
          </w:p>
        </w:tc>
        <w:tc>
          <w:tcPr>
            <w:tcW w:w="5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</w:pPr>
            <w:r w:rsidRPr="009046C3">
              <w:rPr>
                <w:rFonts w:ascii="Verdana" w:hAnsi="Verdana"/>
                <w:noProof/>
                <w:sz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432D6" wp14:editId="5EAF33ED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6985</wp:posOffset>
                      </wp:positionV>
                      <wp:extent cx="226695" cy="194310"/>
                      <wp:effectExtent l="0" t="0" r="20955" b="152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57C5" w:rsidRPr="00BB2178" w:rsidRDefault="002257C5" w:rsidP="002257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432D6" id="Rectangle 12" o:spid="_x0000_s1037" style="position:absolute;margin-left:103.25pt;margin-top:.55pt;width:17.8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" filled="f" strokeweight="1.25pt">
                      <v:textbox inset="1pt,1pt,1pt,1pt">
                        <w:txbxContent>
                          <w:p w:rsidR="002257C5" w:rsidRPr="00BB2178" w:rsidRDefault="002257C5" w:rsidP="002257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6C3">
              <w:rPr>
                <w:rFonts w:ascii="Verdana" w:hAnsi="Verdana"/>
                <w:b/>
                <w:noProof/>
                <w:sz w:val="18"/>
                <w:szCs w:val="21"/>
                <w:lang w:val="en-CA" w:eastAsia="en-CA"/>
              </w:rPr>
              <w:t xml:space="preserve">Revision Required: </w:t>
            </w:r>
          </w:p>
        </w:tc>
      </w:tr>
      <w:tr w:rsidR="002257C5" w:rsidRPr="009046C3" w:rsidTr="006A47B0">
        <w:trPr>
          <w:trHeight w:val="382"/>
        </w:trPr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Comments:</w:t>
            </w:r>
          </w:p>
        </w:tc>
        <w:tc>
          <w:tcPr>
            <w:tcW w:w="5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Comments:</w:t>
            </w: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  <w:p w:rsidR="002257C5" w:rsidRPr="009046C3" w:rsidRDefault="002257C5" w:rsidP="006A47B0">
            <w:pPr>
              <w:rPr>
                <w:rFonts w:ascii="Verdana" w:hAnsi="Verdana"/>
                <w:noProof/>
                <w:sz w:val="18"/>
                <w:lang w:val="en-CA" w:eastAsia="en-CA"/>
              </w:rPr>
            </w:pPr>
          </w:p>
        </w:tc>
      </w:tr>
      <w:tr w:rsidR="002257C5" w:rsidRPr="009046C3" w:rsidTr="006A47B0">
        <w:trPr>
          <w:trHeight w:val="382"/>
        </w:trPr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Completed by:</w:t>
            </w:r>
          </w:p>
        </w:tc>
        <w:tc>
          <w:tcPr>
            <w:tcW w:w="5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Signature:</w:t>
            </w:r>
          </w:p>
        </w:tc>
      </w:tr>
      <w:tr w:rsidR="002257C5" w:rsidRPr="009046C3" w:rsidTr="006A47B0">
        <w:trPr>
          <w:trHeight w:val="382"/>
        </w:trPr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Completed by:</w:t>
            </w:r>
          </w:p>
        </w:tc>
        <w:tc>
          <w:tcPr>
            <w:tcW w:w="5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Signature:</w:t>
            </w:r>
          </w:p>
        </w:tc>
      </w:tr>
      <w:tr w:rsidR="002257C5" w:rsidRPr="009046C3" w:rsidTr="006A47B0">
        <w:trPr>
          <w:trHeight w:val="382"/>
        </w:trPr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7C5" w:rsidRPr="009046C3" w:rsidRDefault="002257C5" w:rsidP="006A47B0">
            <w:pPr>
              <w:rPr>
                <w:rFonts w:ascii="Verdana" w:hAnsi="Verdana"/>
                <w:b/>
                <w:noProof/>
                <w:sz w:val="18"/>
                <w:lang w:val="en-CA" w:eastAsia="en-CA"/>
              </w:rPr>
            </w:pPr>
            <w:r w:rsidRPr="009046C3">
              <w:rPr>
                <w:rFonts w:ascii="Verdana" w:hAnsi="Verdana"/>
                <w:b/>
                <w:noProof/>
                <w:sz w:val="18"/>
                <w:lang w:val="en-CA" w:eastAsia="en-CA"/>
              </w:rPr>
              <w:t>Reference Documents:</w:t>
            </w:r>
          </w:p>
        </w:tc>
      </w:tr>
    </w:tbl>
    <w:p w:rsidR="002257C5" w:rsidRPr="009046C3" w:rsidRDefault="002257C5" w:rsidP="002257C5">
      <w:pPr>
        <w:rPr>
          <w:rFonts w:ascii="Verdana" w:hAnsi="Verdana"/>
          <w:sz w:val="20"/>
        </w:rPr>
      </w:pPr>
    </w:p>
    <w:p w:rsidR="002257C5" w:rsidRPr="009046C3" w:rsidRDefault="002257C5">
      <w:pPr>
        <w:overflowPunct/>
        <w:autoSpaceDE/>
        <w:autoSpaceDN/>
        <w:adjustRightInd/>
        <w:spacing w:after="160" w:line="259" w:lineRule="auto"/>
        <w:textAlignment w:val="auto"/>
        <w:rPr>
          <w:rFonts w:ascii="Verdana" w:hAnsi="Verdana"/>
          <w:sz w:val="20"/>
        </w:rPr>
      </w:pPr>
      <w:r w:rsidRPr="009046C3">
        <w:rPr>
          <w:rFonts w:ascii="Verdana" w:hAnsi="Verdana"/>
          <w:sz w:val="20"/>
        </w:rPr>
        <w:br w:type="page"/>
      </w:r>
    </w:p>
    <w:p w:rsidR="00431105" w:rsidRPr="009046C3" w:rsidRDefault="00431105" w:rsidP="002257C5">
      <w:pPr>
        <w:rPr>
          <w:rFonts w:ascii="Verdana" w:hAnsi="Verdana"/>
          <w:sz w:val="20"/>
        </w:rPr>
        <w:sectPr w:rsidR="00431105" w:rsidRPr="009046C3" w:rsidSect="00276E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900" w:header="708" w:footer="708" w:gutter="0"/>
          <w:cols w:space="708"/>
          <w:docGrid w:linePitch="360"/>
        </w:sectPr>
      </w:pPr>
    </w:p>
    <w:p w:rsidR="002257C5" w:rsidRPr="009046C3" w:rsidRDefault="002257C5" w:rsidP="002257C5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7"/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5"/>
        <w:gridCol w:w="2325"/>
        <w:gridCol w:w="2325"/>
        <w:gridCol w:w="2325"/>
      </w:tblGrid>
      <w:tr w:rsidR="00D4287F" w:rsidRPr="009046C3" w:rsidTr="00E02CEC">
        <w:trPr>
          <w:trHeight w:val="432"/>
        </w:trPr>
        <w:tc>
          <w:tcPr>
            <w:tcW w:w="2325" w:type="dxa"/>
            <w:tcBorders>
              <w:top w:val="single" w:sz="8" w:space="0" w:color="BE1E1E"/>
              <w:left w:val="single" w:sz="8" w:space="0" w:color="BE1E1E"/>
              <w:bottom w:val="single" w:sz="4" w:space="0" w:color="auto"/>
              <w:right w:val="single" w:sz="8" w:space="0" w:color="BE1E1E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sz w:val="20"/>
              </w:rPr>
            </w:pPr>
            <w:r w:rsidRPr="009046C3">
              <w:rPr>
                <w:rFonts w:ascii="Verdana" w:hAnsi="Verdana"/>
                <w:sz w:val="20"/>
              </w:rPr>
              <w:t>Frequency of Exposure (F)</w:t>
            </w:r>
          </w:p>
        </w:tc>
        <w:tc>
          <w:tcPr>
            <w:tcW w:w="2325" w:type="dxa"/>
            <w:tcBorders>
              <w:top w:val="single" w:sz="8" w:space="0" w:color="BE1E1E"/>
              <w:left w:val="single" w:sz="8" w:space="0" w:color="BE1E1E"/>
              <w:bottom w:val="single" w:sz="8" w:space="0" w:color="auto"/>
              <w:right w:val="single" w:sz="8" w:space="0" w:color="BE1E1E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sz w:val="20"/>
              </w:rPr>
            </w:pPr>
            <w:r w:rsidRPr="009046C3">
              <w:rPr>
                <w:rFonts w:ascii="Verdana" w:hAnsi="Verdana"/>
                <w:sz w:val="20"/>
              </w:rPr>
              <w:t>Likelihood of Loss (L)</w:t>
            </w:r>
          </w:p>
        </w:tc>
        <w:tc>
          <w:tcPr>
            <w:tcW w:w="2325" w:type="dxa"/>
            <w:tcBorders>
              <w:top w:val="single" w:sz="8" w:space="0" w:color="BE1E1E"/>
              <w:left w:val="single" w:sz="8" w:space="0" w:color="BE1E1E"/>
              <w:bottom w:val="single" w:sz="8" w:space="0" w:color="auto"/>
              <w:right w:val="single" w:sz="8" w:space="0" w:color="BE1E1E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sz w:val="20"/>
              </w:rPr>
            </w:pPr>
            <w:r w:rsidRPr="009046C3">
              <w:rPr>
                <w:rFonts w:ascii="Verdana" w:hAnsi="Verdana"/>
                <w:sz w:val="20"/>
              </w:rPr>
              <w:t>Severity of Loss (S)</w:t>
            </w:r>
          </w:p>
        </w:tc>
        <w:tc>
          <w:tcPr>
            <w:tcW w:w="2325" w:type="dxa"/>
            <w:tcBorders>
              <w:top w:val="single" w:sz="8" w:space="0" w:color="BE1E1E"/>
              <w:left w:val="single" w:sz="8" w:space="0" w:color="BE1E1E"/>
              <w:bottom w:val="single" w:sz="8" w:space="0" w:color="auto"/>
              <w:right w:val="single" w:sz="8" w:space="0" w:color="BE1E1E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sz w:val="20"/>
              </w:rPr>
            </w:pPr>
            <w:r w:rsidRPr="009046C3">
              <w:rPr>
                <w:rFonts w:ascii="Verdana" w:hAnsi="Verdana"/>
                <w:sz w:val="20"/>
              </w:rPr>
              <w:t>Risk Rating (R)</w:t>
            </w:r>
            <w:r w:rsidRPr="009046C3">
              <w:rPr>
                <w:rFonts w:ascii="Verdana" w:hAnsi="Verdana"/>
                <w:sz w:val="20"/>
              </w:rPr>
              <w:br/>
              <w:t>= F+L+S</w:t>
            </w:r>
          </w:p>
        </w:tc>
      </w:tr>
      <w:tr w:rsidR="00D4287F" w:rsidRPr="009046C3" w:rsidTr="00D4287F">
        <w:trPr>
          <w:trHeight w:val="64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3</w:t>
            </w:r>
            <w:r w:rsidRPr="009046C3">
              <w:rPr>
                <w:rFonts w:ascii="Verdana" w:hAnsi="Verdana"/>
                <w:b/>
                <w:sz w:val="20"/>
              </w:rPr>
              <w:t xml:space="preserve"> = 1+ times/day or ongoing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3</w:t>
            </w:r>
            <w:r w:rsidRPr="009046C3">
              <w:rPr>
                <w:rFonts w:ascii="Verdana" w:hAnsi="Verdana"/>
                <w:b/>
                <w:sz w:val="20"/>
              </w:rPr>
              <w:t xml:space="preserve"> = Likely to occur soon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3</w:t>
            </w:r>
            <w:r w:rsidRPr="009046C3">
              <w:rPr>
                <w:rFonts w:ascii="Verdana" w:hAnsi="Verdana"/>
                <w:b/>
                <w:sz w:val="20"/>
              </w:rPr>
              <w:t xml:space="preserve"> = Serious injury or fatality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287F" w:rsidRPr="009046C3" w:rsidRDefault="00D4287F" w:rsidP="00D4287F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8-9:</w:t>
            </w:r>
            <w:r w:rsidRPr="009046C3">
              <w:rPr>
                <w:rFonts w:ascii="Verdana" w:hAnsi="Verdana"/>
                <w:b/>
                <w:sz w:val="20"/>
              </w:rPr>
              <w:t xml:space="preserve"> High risk</w:t>
            </w:r>
            <w:r w:rsidRPr="009046C3">
              <w:rPr>
                <w:rFonts w:ascii="Verdana" w:hAnsi="Verdana"/>
                <w:b/>
                <w:sz w:val="20"/>
              </w:rPr>
              <w:br/>
              <w:t>(Hot zone)</w:t>
            </w:r>
          </w:p>
        </w:tc>
      </w:tr>
      <w:tr w:rsidR="00D4287F" w:rsidRPr="009046C3" w:rsidTr="00D4287F">
        <w:trPr>
          <w:trHeight w:val="64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2</w:t>
            </w:r>
            <w:r w:rsidRPr="009046C3">
              <w:rPr>
                <w:rFonts w:ascii="Verdana" w:hAnsi="Verdana"/>
                <w:b/>
                <w:sz w:val="20"/>
              </w:rPr>
              <w:t xml:space="preserve"> = Daily to weekly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2</w:t>
            </w:r>
            <w:r w:rsidRPr="009046C3">
              <w:rPr>
                <w:rFonts w:ascii="Verdana" w:hAnsi="Verdana"/>
                <w:b/>
                <w:sz w:val="20"/>
              </w:rPr>
              <w:t xml:space="preserve"> = Likely to occur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2</w:t>
            </w:r>
            <w:r w:rsidRPr="009046C3">
              <w:rPr>
                <w:rFonts w:ascii="Verdana" w:hAnsi="Verdana"/>
                <w:b/>
                <w:sz w:val="20"/>
              </w:rPr>
              <w:t xml:space="preserve"> = Medical aid required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5-7:</w:t>
            </w:r>
            <w:r w:rsidRPr="009046C3">
              <w:rPr>
                <w:rFonts w:ascii="Verdana" w:hAnsi="Verdana"/>
                <w:b/>
                <w:sz w:val="20"/>
              </w:rPr>
              <w:t xml:space="preserve"> Moderate Risk (Warm zone)</w:t>
            </w:r>
          </w:p>
        </w:tc>
      </w:tr>
      <w:tr w:rsidR="00D4287F" w:rsidRPr="009046C3" w:rsidTr="00D4287F">
        <w:trPr>
          <w:trHeight w:val="64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1</w:t>
            </w:r>
            <w:r w:rsidRPr="009046C3">
              <w:rPr>
                <w:rFonts w:ascii="Verdana" w:hAnsi="Verdana"/>
                <w:b/>
                <w:sz w:val="20"/>
              </w:rPr>
              <w:t xml:space="preserve"> = Weekly or less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1</w:t>
            </w:r>
            <w:r w:rsidRPr="009046C3">
              <w:rPr>
                <w:rFonts w:ascii="Verdana" w:hAnsi="Verdana"/>
                <w:b/>
                <w:sz w:val="20"/>
              </w:rPr>
              <w:t xml:space="preserve"> = Unlikely to occur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1</w:t>
            </w:r>
            <w:r w:rsidRPr="009046C3">
              <w:rPr>
                <w:rFonts w:ascii="Verdana" w:hAnsi="Verdana"/>
                <w:b/>
                <w:sz w:val="20"/>
              </w:rPr>
              <w:t xml:space="preserve"> = Minor injury</w:t>
            </w:r>
          </w:p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287F" w:rsidRPr="009046C3" w:rsidRDefault="00D4287F" w:rsidP="00D4287F">
            <w:pPr>
              <w:rPr>
                <w:rFonts w:ascii="Verdana" w:hAnsi="Verdana"/>
                <w:b/>
                <w:bCs/>
                <w:sz w:val="20"/>
              </w:rPr>
            </w:pPr>
            <w:r w:rsidRPr="009046C3">
              <w:rPr>
                <w:rFonts w:ascii="Verdana" w:hAnsi="Verdana"/>
                <w:b/>
                <w:bCs/>
                <w:sz w:val="20"/>
              </w:rPr>
              <w:t>3-4:</w:t>
            </w:r>
            <w:r w:rsidRPr="009046C3">
              <w:rPr>
                <w:rFonts w:ascii="Verdana" w:hAnsi="Verdana"/>
                <w:b/>
                <w:sz w:val="20"/>
              </w:rPr>
              <w:t xml:space="preserve"> Low Risk</w:t>
            </w:r>
            <w:r w:rsidRPr="009046C3">
              <w:rPr>
                <w:rFonts w:ascii="Verdana" w:hAnsi="Verdana"/>
                <w:b/>
                <w:sz w:val="20"/>
              </w:rPr>
              <w:br/>
              <w:t>(Cool zone)</w:t>
            </w:r>
          </w:p>
        </w:tc>
      </w:tr>
    </w:tbl>
    <w:p w:rsidR="002257C5" w:rsidRPr="009046C3" w:rsidRDefault="002257C5" w:rsidP="002257C5">
      <w:pPr>
        <w:rPr>
          <w:rFonts w:ascii="Verdana" w:hAnsi="Verdana"/>
          <w:sz w:val="20"/>
        </w:rPr>
      </w:pPr>
    </w:p>
    <w:p w:rsidR="002257C5" w:rsidRPr="009046C3" w:rsidRDefault="002257C5" w:rsidP="002257C5">
      <w:pPr>
        <w:rPr>
          <w:rFonts w:ascii="Verdana" w:hAnsi="Verdana"/>
          <w:sz w:val="20"/>
        </w:rPr>
      </w:pPr>
    </w:p>
    <w:p w:rsidR="002257C5" w:rsidRPr="009046C3" w:rsidRDefault="009046C3" w:rsidP="002257C5">
      <w:pPr>
        <w:rPr>
          <w:rFonts w:ascii="Verdana" w:hAnsi="Verdana"/>
          <w:sz w:val="20"/>
        </w:rPr>
      </w:pPr>
      <w:r w:rsidRPr="009046C3">
        <w:rPr>
          <w:rFonts w:ascii="Verdana" w:hAnsi="Verdana"/>
          <w:noProof/>
          <w:sz w:val="20"/>
          <w:lang w:val="en-US" w:eastAsia="zh-CN"/>
        </w:rPr>
        <w:drawing>
          <wp:anchor distT="0" distB="0" distL="114300" distR="114300" simplePos="0" relativeHeight="251672576" behindDoc="0" locked="0" layoutInCell="1" allowOverlap="1" wp14:anchorId="6BF3E196" wp14:editId="06222544">
            <wp:simplePos x="0" y="0"/>
            <wp:positionH relativeFrom="margin">
              <wp:posOffset>176530</wp:posOffset>
            </wp:positionH>
            <wp:positionV relativeFrom="paragraph">
              <wp:posOffset>5080</wp:posOffset>
            </wp:positionV>
            <wp:extent cx="6226810" cy="3636010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363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7C5" w:rsidRPr="009046C3" w:rsidRDefault="002257C5" w:rsidP="002257C5">
      <w:pPr>
        <w:rPr>
          <w:rFonts w:ascii="Verdana" w:hAnsi="Verdana"/>
          <w:sz w:val="20"/>
        </w:rPr>
      </w:pPr>
    </w:p>
    <w:p w:rsidR="002257C5" w:rsidRPr="009046C3" w:rsidRDefault="002257C5" w:rsidP="002257C5">
      <w:pPr>
        <w:rPr>
          <w:rFonts w:ascii="Verdana" w:hAnsi="Verdana"/>
          <w:sz w:val="20"/>
        </w:rPr>
      </w:pPr>
    </w:p>
    <w:p w:rsidR="002257C5" w:rsidRPr="009046C3" w:rsidRDefault="002257C5" w:rsidP="002257C5">
      <w:pPr>
        <w:rPr>
          <w:rFonts w:ascii="Verdana" w:hAnsi="Verdana"/>
          <w:sz w:val="20"/>
        </w:rPr>
      </w:pPr>
    </w:p>
    <w:p w:rsidR="00A8268F" w:rsidRPr="009046C3" w:rsidRDefault="00A8268F">
      <w:pPr>
        <w:rPr>
          <w:rFonts w:ascii="Verdana" w:hAnsi="Verdana"/>
          <w:sz w:val="20"/>
        </w:rPr>
      </w:pPr>
    </w:p>
    <w:sectPr w:rsidR="00A8268F" w:rsidRPr="009046C3" w:rsidSect="00D4287F">
      <w:pgSz w:w="12240" w:h="15840" w:code="1"/>
      <w:pgMar w:top="1440" w:right="1440" w:bottom="144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E4" w:rsidRDefault="00F24CE4">
      <w:r>
        <w:separator/>
      </w:r>
    </w:p>
  </w:endnote>
  <w:endnote w:type="continuationSeparator" w:id="0">
    <w:p w:rsidR="00F24CE4" w:rsidRDefault="00F2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F" w:rsidRDefault="00F2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06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1C0F" w:rsidRDefault="002257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E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E25AC" w:rsidRDefault="00F24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F" w:rsidRDefault="00F2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E4" w:rsidRDefault="00F24CE4">
      <w:r>
        <w:separator/>
      </w:r>
    </w:p>
  </w:footnote>
  <w:footnote w:type="continuationSeparator" w:id="0">
    <w:p w:rsidR="00F24CE4" w:rsidRDefault="00F2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F" w:rsidRDefault="00F2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F" w:rsidRDefault="00F24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F" w:rsidRDefault="00F2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9AB"/>
    <w:multiLevelType w:val="hybridMultilevel"/>
    <w:tmpl w:val="75E0B556"/>
    <w:lvl w:ilvl="0" w:tplc="4D7044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5"/>
    <w:rsid w:val="002257C5"/>
    <w:rsid w:val="00431105"/>
    <w:rsid w:val="009046C3"/>
    <w:rsid w:val="00A8268F"/>
    <w:rsid w:val="00D4287F"/>
    <w:rsid w:val="00E02CEC"/>
    <w:rsid w:val="00F24CE4"/>
    <w:rsid w:val="00F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B1339-C799-4792-87CD-E0D23CB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257C5"/>
    <w:pPr>
      <w:numPr>
        <w:numId w:val="1"/>
      </w:numPr>
      <w:shd w:val="clear" w:color="auto" w:fill="FFFFFF"/>
      <w:overflowPunct/>
      <w:autoSpaceDE/>
      <w:autoSpaceDN/>
      <w:adjustRightInd/>
      <w:spacing w:before="100" w:beforeAutospacing="1" w:after="100" w:afterAutospacing="1"/>
      <w:contextualSpacing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25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C5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C5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X</cp:lastModifiedBy>
  <cp:revision>5</cp:revision>
  <dcterms:created xsi:type="dcterms:W3CDTF">2019-06-21T23:13:00Z</dcterms:created>
  <dcterms:modified xsi:type="dcterms:W3CDTF">2019-08-13T23:18:00Z</dcterms:modified>
</cp:coreProperties>
</file>